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85" w:rsidRPr="00117094" w:rsidRDefault="00B41985" w:rsidP="00B41985">
      <w:pPr>
        <w:rPr>
          <w:color w:val="FF0000"/>
        </w:rPr>
      </w:pPr>
      <w:r w:rsidRPr="00117094">
        <w:rPr>
          <w:rFonts w:ascii="Times New Roman" w:hAnsi="Times New Roman" w:cs="Times New Roman"/>
          <w:color w:val="FF0000"/>
          <w:sz w:val="24"/>
          <w:szCs w:val="24"/>
        </w:rPr>
        <w:t>ВНИМАНИЕ! ДАТЫ ПРОВЕДЕНИЯ МЕРОПРИЯТИЙ МОГУТ БЫТЬ ИЗМЕНЕНЫ С УЧЕТОМ ЭПИДЕМИОЛОГИЧЕСКОЙ СИТУАЦИИ С РАСПРОСТРАНЕНИЕМ КОРОНОВИРУСНОЙ ИНФЕКЦИИ COVID-19</w:t>
      </w:r>
      <w:proofErr w:type="gramStart"/>
      <w:r w:rsidRPr="00117094">
        <w:rPr>
          <w:rFonts w:ascii="Times New Roman" w:hAnsi="Times New Roman" w:cs="Times New Roman"/>
          <w:color w:val="FF0000"/>
          <w:sz w:val="24"/>
          <w:szCs w:val="24"/>
        </w:rPr>
        <w:t xml:space="preserve"> В</w:t>
      </w:r>
      <w:proofErr w:type="gramEnd"/>
      <w:r w:rsidRPr="00117094">
        <w:rPr>
          <w:rFonts w:ascii="Times New Roman" w:hAnsi="Times New Roman" w:cs="Times New Roman"/>
          <w:color w:val="FF0000"/>
          <w:sz w:val="24"/>
          <w:szCs w:val="24"/>
        </w:rPr>
        <w:t xml:space="preserve"> РОССИИ И В ИНОСТРАННЫХ  ГОСУДАРСТВАХ.</w:t>
      </w:r>
    </w:p>
    <w:tbl>
      <w:tblPr>
        <w:tblStyle w:val="a3"/>
        <w:tblW w:w="14958" w:type="dxa"/>
        <w:tblLook w:val="04A0"/>
      </w:tblPr>
      <w:tblGrid>
        <w:gridCol w:w="1910"/>
        <w:gridCol w:w="2575"/>
        <w:gridCol w:w="2371"/>
        <w:gridCol w:w="8102"/>
      </w:tblGrid>
      <w:tr w:rsidR="004F13CF" w:rsidRPr="00427A11" w:rsidTr="00B41985">
        <w:tc>
          <w:tcPr>
            <w:tcW w:w="1910" w:type="dxa"/>
          </w:tcPr>
          <w:p w:rsidR="004F13CF" w:rsidRPr="00427A11" w:rsidRDefault="004F13CF" w:rsidP="004F1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A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75" w:type="dxa"/>
          </w:tcPr>
          <w:p w:rsidR="004F13CF" w:rsidRPr="00427A11" w:rsidRDefault="004F13CF" w:rsidP="004F1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A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71" w:type="dxa"/>
          </w:tcPr>
          <w:p w:rsidR="004F13CF" w:rsidRPr="00427A11" w:rsidRDefault="004F13CF" w:rsidP="004F1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A1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8102" w:type="dxa"/>
          </w:tcPr>
          <w:p w:rsidR="004F13CF" w:rsidRPr="00427A11" w:rsidRDefault="004F13CF" w:rsidP="004F1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A11">
              <w:rPr>
                <w:rFonts w:ascii="Times New Roman" w:hAnsi="Times New Roman" w:cs="Times New Roman"/>
                <w:b/>
                <w:sz w:val="24"/>
                <w:szCs w:val="24"/>
              </w:rPr>
              <w:t>Кратное описание</w:t>
            </w:r>
          </w:p>
        </w:tc>
      </w:tr>
      <w:tr w:rsidR="004F13CF" w:rsidRPr="00427A11" w:rsidTr="00B41985">
        <w:tc>
          <w:tcPr>
            <w:tcW w:w="1910" w:type="dxa"/>
          </w:tcPr>
          <w:p w:rsidR="004F13CF" w:rsidRPr="00427A11" w:rsidRDefault="00427A11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575" w:type="dxa"/>
          </w:tcPr>
          <w:p w:rsidR="004F13CF" w:rsidRPr="00427A11" w:rsidRDefault="00D35B17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B17">
              <w:rPr>
                <w:rFonts w:ascii="Times New Roman" w:hAnsi="Times New Roman" w:cs="Times New Roman"/>
                <w:sz w:val="24"/>
                <w:szCs w:val="24"/>
              </w:rPr>
              <w:t>Агроэкспорт</w:t>
            </w:r>
            <w:proofErr w:type="spellEnd"/>
            <w:r w:rsidRPr="00D35B17">
              <w:rPr>
                <w:rFonts w:ascii="Times New Roman" w:hAnsi="Times New Roman" w:cs="Times New Roman"/>
                <w:sz w:val="24"/>
                <w:szCs w:val="24"/>
              </w:rPr>
              <w:t xml:space="preserve"> - проблемы и пути решения</w:t>
            </w:r>
            <w:r w:rsidR="00427A11" w:rsidRPr="00427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27A11" w:rsidRPr="00427A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27A11" w:rsidRPr="00427A11">
              <w:rPr>
                <w:rFonts w:ascii="Times New Roman" w:hAnsi="Times New Roman" w:cs="Times New Roman"/>
                <w:sz w:val="24"/>
                <w:szCs w:val="24"/>
              </w:rPr>
              <w:t>. Элиста)</w:t>
            </w:r>
          </w:p>
        </w:tc>
        <w:tc>
          <w:tcPr>
            <w:tcW w:w="2371" w:type="dxa"/>
          </w:tcPr>
          <w:p w:rsidR="004F13CF" w:rsidRDefault="00D35B17" w:rsidP="00D3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4F13CF" w:rsidRPr="00427A1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13CF" w:rsidRPr="00427A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35B17" w:rsidRPr="00427A11" w:rsidRDefault="00D35B17" w:rsidP="00D3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учетом эпидемиологической ситуации с распространением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D35B1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2" w:type="dxa"/>
          </w:tcPr>
          <w:p w:rsidR="007718FE" w:rsidRDefault="00427A11" w:rsidP="0077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Pr="00427A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Круглого стола на тему «</w:t>
            </w:r>
            <w:proofErr w:type="spellStart"/>
            <w:r w:rsidR="00D35B17" w:rsidRPr="00D35B17">
              <w:rPr>
                <w:rFonts w:ascii="Times New Roman" w:hAnsi="Times New Roman" w:cs="Times New Roman"/>
                <w:sz w:val="24"/>
                <w:szCs w:val="24"/>
              </w:rPr>
              <w:t>Агроэкспорт</w:t>
            </w:r>
            <w:proofErr w:type="spellEnd"/>
            <w:r w:rsidR="00D35B17" w:rsidRPr="00D35B17">
              <w:rPr>
                <w:rFonts w:ascii="Times New Roman" w:hAnsi="Times New Roman" w:cs="Times New Roman"/>
                <w:sz w:val="24"/>
                <w:szCs w:val="24"/>
              </w:rPr>
              <w:t xml:space="preserve"> - проблемы и пути решения</w:t>
            </w:r>
            <w:r w:rsidR="00D35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1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8FE" w:rsidRDefault="007718FE" w:rsidP="0077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427A11" w:rsidRPr="00427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B17">
              <w:rPr>
                <w:rFonts w:ascii="Times New Roman" w:eastAsia="Calibri" w:hAnsi="Times New Roman" w:cs="Times New Roman"/>
                <w:sz w:val="24"/>
                <w:szCs w:val="24"/>
              </w:rPr>
              <w:t>3 квартал 2020</w:t>
            </w:r>
            <w:r w:rsidR="00427A11" w:rsidRPr="00427A1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4F13CF" w:rsidRPr="00515877" w:rsidRDefault="007718FE" w:rsidP="00D3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мероприятия:</w:t>
            </w:r>
            <w:r w:rsidR="00427A11" w:rsidRPr="00427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7A11" w:rsidRPr="00427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B17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 w:rsidR="00427A11" w:rsidRPr="00427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Зала заседаний Правительства Республики Калмыкия (</w:t>
            </w:r>
            <w:proofErr w:type="gramStart"/>
            <w:r w:rsidR="00427A11" w:rsidRPr="00427A1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427A11" w:rsidRPr="00427A11">
              <w:rPr>
                <w:rFonts w:ascii="Times New Roman" w:eastAsia="Calibri" w:hAnsi="Times New Roman" w:cs="Times New Roman"/>
                <w:sz w:val="24"/>
                <w:szCs w:val="24"/>
              </w:rPr>
              <w:t>. Элиста)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56544" w:rsidRDefault="00156544"/>
    <w:sectPr w:rsidR="00156544" w:rsidSect="004F13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3CF"/>
    <w:rsid w:val="00156544"/>
    <w:rsid w:val="002C2B83"/>
    <w:rsid w:val="00427A11"/>
    <w:rsid w:val="004F13CF"/>
    <w:rsid w:val="00515877"/>
    <w:rsid w:val="00570781"/>
    <w:rsid w:val="007718FE"/>
    <w:rsid w:val="007D217A"/>
    <w:rsid w:val="00B41985"/>
    <w:rsid w:val="00CC5E4B"/>
    <w:rsid w:val="00D35B17"/>
    <w:rsid w:val="00DC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a"/>
    <w:rsid w:val="004F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2019-11-21T08:14:00Z</dcterms:created>
  <dcterms:modified xsi:type="dcterms:W3CDTF">2020-07-23T13:28:00Z</dcterms:modified>
</cp:coreProperties>
</file>